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644A6" w14:textId="05A7B57D" w:rsidR="00582DEC" w:rsidRPr="00702714" w:rsidRDefault="00D17AAB" w:rsidP="00582DEC">
      <w:pPr>
        <w:rPr>
          <w:rFonts w:cstheme="minorHAnsi"/>
          <w:b/>
        </w:rPr>
      </w:pPr>
      <w:r w:rsidRPr="00702714">
        <w:rPr>
          <w:rFonts w:cstheme="minorHAnsi"/>
          <w:b/>
        </w:rPr>
        <w:t>Jan 28th</w:t>
      </w:r>
      <w:r w:rsidR="00DA450E" w:rsidRPr="00702714">
        <w:rPr>
          <w:rFonts w:cstheme="minorHAnsi"/>
          <w:b/>
        </w:rPr>
        <w:t xml:space="preserve">, </w:t>
      </w:r>
      <w:proofErr w:type="gramStart"/>
      <w:r w:rsidR="00DA450E" w:rsidRPr="00702714">
        <w:rPr>
          <w:rFonts w:cstheme="minorHAnsi"/>
          <w:b/>
        </w:rPr>
        <w:t>202</w:t>
      </w:r>
      <w:r w:rsidRPr="00702714">
        <w:rPr>
          <w:rFonts w:cstheme="minorHAnsi"/>
          <w:b/>
        </w:rPr>
        <w:t>5</w:t>
      </w:r>
      <w:proofErr w:type="gramEnd"/>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rPr>
        <w:tab/>
      </w:r>
      <w:r w:rsidR="00582DEC" w:rsidRPr="00702714">
        <w:rPr>
          <w:rFonts w:cstheme="minorHAnsi"/>
          <w:b/>
          <w:noProof/>
          <w:lang w:eastAsia="en-CA"/>
        </w:rPr>
        <w:drawing>
          <wp:inline distT="0" distB="0" distL="0" distR="0" wp14:anchorId="5E07FD97" wp14:editId="7398632B">
            <wp:extent cx="11620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647825"/>
                    </a:xfrm>
                    <a:prstGeom prst="rect">
                      <a:avLst/>
                    </a:prstGeom>
                    <a:noFill/>
                    <a:ln>
                      <a:noFill/>
                    </a:ln>
                  </pic:spPr>
                </pic:pic>
              </a:graphicData>
            </a:graphic>
          </wp:inline>
        </w:drawing>
      </w:r>
    </w:p>
    <w:p w14:paraId="6D8476E8" w14:textId="77777777" w:rsidR="00582DEC" w:rsidRPr="00702714" w:rsidRDefault="00582DEC" w:rsidP="00582DEC">
      <w:pPr>
        <w:pBdr>
          <w:bottom w:val="single" w:sz="12" w:space="1" w:color="auto"/>
        </w:pBdr>
        <w:rPr>
          <w:rFonts w:cstheme="minorHAnsi"/>
          <w:b/>
        </w:rPr>
      </w:pPr>
      <w:r w:rsidRPr="00702714">
        <w:rPr>
          <w:rFonts w:cstheme="minorHAnsi"/>
          <w:b/>
        </w:rPr>
        <w:t xml:space="preserve">AOAC Meeting Minutes </w:t>
      </w:r>
    </w:p>
    <w:p w14:paraId="0DD2A3FC" w14:textId="1AE31C53" w:rsidR="00582DEC" w:rsidRPr="00702714" w:rsidRDefault="00582DEC" w:rsidP="00582DEC">
      <w:pPr>
        <w:rPr>
          <w:rFonts w:cstheme="minorHAnsi"/>
        </w:rPr>
      </w:pPr>
      <w:r w:rsidRPr="00702714">
        <w:rPr>
          <w:rFonts w:cstheme="minorHAnsi"/>
          <w:b/>
        </w:rPr>
        <w:t>In attendance</w:t>
      </w:r>
      <w:r w:rsidRPr="00702714">
        <w:rPr>
          <w:rFonts w:cstheme="minorHAnsi"/>
        </w:rPr>
        <w:t xml:space="preserve">: </w:t>
      </w:r>
      <w:r w:rsidR="00944A95" w:rsidRPr="00702714">
        <w:rPr>
          <w:rFonts w:cstheme="minorHAnsi"/>
        </w:rPr>
        <w:t>Pat Biggs</w:t>
      </w:r>
      <w:r w:rsidR="002758B1" w:rsidRPr="00702714">
        <w:rPr>
          <w:rFonts w:cstheme="minorHAnsi"/>
        </w:rPr>
        <w:t>, Geneviève Fortin-Robinson</w:t>
      </w:r>
      <w:r w:rsidR="002C662A" w:rsidRPr="00702714">
        <w:rPr>
          <w:rFonts w:cstheme="minorHAnsi"/>
        </w:rPr>
        <w:t xml:space="preserve">, </w:t>
      </w:r>
      <w:r w:rsidR="00A13791" w:rsidRPr="00702714">
        <w:rPr>
          <w:rFonts w:cstheme="minorHAnsi"/>
        </w:rPr>
        <w:t xml:space="preserve">Bob Real, </w:t>
      </w:r>
      <w:r w:rsidR="00513C2C" w:rsidRPr="00702714">
        <w:rPr>
          <w:rFonts w:cstheme="minorHAnsi"/>
        </w:rPr>
        <w:t>Tim Buchanan</w:t>
      </w:r>
      <w:r w:rsidR="003A1DF0" w:rsidRPr="00702714">
        <w:rPr>
          <w:rFonts w:cstheme="minorHAnsi"/>
        </w:rPr>
        <w:t xml:space="preserve">, Nick </w:t>
      </w:r>
      <w:proofErr w:type="spellStart"/>
      <w:r w:rsidR="003A1DF0" w:rsidRPr="00702714">
        <w:rPr>
          <w:rFonts w:cstheme="minorHAnsi"/>
        </w:rPr>
        <w:t>Bubela</w:t>
      </w:r>
      <w:proofErr w:type="spellEnd"/>
      <w:r w:rsidR="00513C2C" w:rsidRPr="00702714">
        <w:rPr>
          <w:rFonts w:cstheme="minorHAnsi"/>
        </w:rPr>
        <w:t xml:space="preserve">, Thomas </w:t>
      </w:r>
      <w:proofErr w:type="spellStart"/>
      <w:r w:rsidR="00513C2C" w:rsidRPr="00702714">
        <w:rPr>
          <w:rFonts w:cstheme="minorHAnsi"/>
        </w:rPr>
        <w:t>Trusler</w:t>
      </w:r>
      <w:proofErr w:type="spellEnd"/>
      <w:r w:rsidR="00177106" w:rsidRPr="00702714">
        <w:rPr>
          <w:rFonts w:cstheme="minorHAnsi"/>
        </w:rPr>
        <w:t>, Tori Johnston, Shawn Banfield</w:t>
      </w:r>
    </w:p>
    <w:p w14:paraId="5A2528C8" w14:textId="3D5B7568" w:rsidR="00177106" w:rsidRPr="00702714" w:rsidRDefault="00177106" w:rsidP="00582DEC">
      <w:pPr>
        <w:rPr>
          <w:rFonts w:cstheme="minorHAnsi"/>
          <w:lang w:val="fr-CA"/>
        </w:rPr>
      </w:pPr>
      <w:r w:rsidRPr="00702714">
        <w:rPr>
          <w:rFonts w:cstheme="minorHAnsi"/>
          <w:b/>
          <w:bCs/>
          <w:lang w:val="fr-CA"/>
        </w:rPr>
        <w:t>Absent:</w:t>
      </w:r>
      <w:r w:rsidRPr="00702714">
        <w:rPr>
          <w:rFonts w:cstheme="minorHAnsi"/>
          <w:lang w:val="fr-CA"/>
        </w:rPr>
        <w:t xml:space="preserve"> Joey Lavigne, </w:t>
      </w:r>
      <w:r w:rsidR="00D17AAB" w:rsidRPr="00702714">
        <w:rPr>
          <w:rFonts w:cstheme="minorHAnsi"/>
          <w:lang w:val="fr-CA"/>
        </w:rPr>
        <w:t>Jacques Reid</w:t>
      </w:r>
    </w:p>
    <w:p w14:paraId="7F32972B" w14:textId="77777777" w:rsidR="00D17AAB" w:rsidRPr="00702714" w:rsidRDefault="00D17AAB" w:rsidP="00D17AAB">
      <w:pPr>
        <w:pStyle w:val="Heading2"/>
        <w:rPr>
          <w:rFonts w:asciiTheme="minorHAnsi" w:hAnsiTheme="minorHAnsi" w:cstheme="minorHAnsi"/>
        </w:rPr>
      </w:pPr>
      <w:r w:rsidRPr="00702714">
        <w:rPr>
          <w:rFonts w:asciiTheme="minorHAnsi" w:hAnsiTheme="minorHAnsi" w:cstheme="minorHAnsi"/>
        </w:rPr>
        <w:t>Action Items</w:t>
      </w:r>
    </w:p>
    <w:p w14:paraId="52DE5151" w14:textId="169FA350" w:rsidR="00D17AAB" w:rsidRPr="00702714" w:rsidRDefault="00D17AAB" w:rsidP="00D17AAB">
      <w:pPr>
        <w:numPr>
          <w:ilvl w:val="0"/>
          <w:numId w:val="61"/>
        </w:numPr>
        <w:spacing w:before="100" w:beforeAutospacing="1" w:after="100" w:afterAutospacing="1" w:line="240" w:lineRule="auto"/>
        <w:rPr>
          <w:rFonts w:cstheme="minorHAnsi"/>
        </w:rPr>
      </w:pPr>
      <w:proofErr w:type="gramStart"/>
      <w:r w:rsidRPr="00702714">
        <w:rPr>
          <w:rFonts w:cstheme="minorHAnsi"/>
        </w:rPr>
        <w:t>[ ]</w:t>
      </w:r>
      <w:proofErr w:type="gramEnd"/>
      <w:r w:rsidRPr="00702714">
        <w:rPr>
          <w:rFonts w:cstheme="minorHAnsi"/>
        </w:rPr>
        <w:t xml:space="preserve"> </w:t>
      </w:r>
      <w:r w:rsidRPr="00702714">
        <w:rPr>
          <w:rFonts w:cstheme="minorHAnsi"/>
        </w:rPr>
        <w:t xml:space="preserve">Pat to </w:t>
      </w:r>
      <w:r w:rsidRPr="00702714">
        <w:rPr>
          <w:rFonts w:cstheme="minorHAnsi"/>
        </w:rPr>
        <w:t>Reach out to the three potential host sites (</w:t>
      </w:r>
      <w:r w:rsidRPr="00702714">
        <w:rPr>
          <w:rFonts w:cstheme="minorHAnsi"/>
        </w:rPr>
        <w:t>Alpine, Osler, GP</w:t>
      </w:r>
      <w:r w:rsidRPr="00702714">
        <w:rPr>
          <w:rFonts w:cstheme="minorHAnsi"/>
        </w:rPr>
        <w:t>) to confirm the schedule details.</w:t>
      </w:r>
    </w:p>
    <w:p w14:paraId="35E284A4" w14:textId="6D943E91" w:rsidR="00D17AAB" w:rsidRPr="00702714" w:rsidRDefault="00D17AAB" w:rsidP="00D17AAB">
      <w:pPr>
        <w:numPr>
          <w:ilvl w:val="0"/>
          <w:numId w:val="61"/>
        </w:numPr>
        <w:spacing w:before="100" w:beforeAutospacing="1" w:after="100" w:afterAutospacing="1" w:line="240" w:lineRule="auto"/>
        <w:rPr>
          <w:rFonts w:cstheme="minorHAnsi"/>
        </w:rPr>
      </w:pPr>
      <w:proofErr w:type="gramStart"/>
      <w:r w:rsidRPr="00702714">
        <w:rPr>
          <w:rFonts w:cstheme="minorHAnsi"/>
        </w:rPr>
        <w:t>[ ]</w:t>
      </w:r>
      <w:proofErr w:type="gramEnd"/>
      <w:r w:rsidRPr="00702714">
        <w:rPr>
          <w:rFonts w:cstheme="minorHAnsi"/>
        </w:rPr>
        <w:t xml:space="preserve"> </w:t>
      </w:r>
      <w:r w:rsidRPr="00702714">
        <w:rPr>
          <w:rFonts w:cstheme="minorHAnsi"/>
        </w:rPr>
        <w:t xml:space="preserve">Tori </w:t>
      </w:r>
      <w:r w:rsidRPr="00702714">
        <w:rPr>
          <w:rFonts w:cstheme="minorHAnsi"/>
        </w:rPr>
        <w:t>Send a note to all U16 coaches to notify them of the new proposal to start the event on Thursday</w:t>
      </w:r>
      <w:r w:rsidRPr="00702714">
        <w:rPr>
          <w:rFonts w:cstheme="minorHAnsi"/>
        </w:rPr>
        <w:t xml:space="preserve"> for U16 OCUP Finals</w:t>
      </w:r>
    </w:p>
    <w:p w14:paraId="4E0756DA" w14:textId="56E13F8B" w:rsidR="00D17AAB" w:rsidRPr="00702714" w:rsidRDefault="00D17AAB" w:rsidP="00D17AAB">
      <w:pPr>
        <w:numPr>
          <w:ilvl w:val="0"/>
          <w:numId w:val="61"/>
        </w:numPr>
        <w:spacing w:before="100" w:beforeAutospacing="1" w:after="100" w:afterAutospacing="1" w:line="240" w:lineRule="auto"/>
        <w:rPr>
          <w:rFonts w:cstheme="minorHAnsi"/>
        </w:rPr>
      </w:pPr>
      <w:proofErr w:type="gramStart"/>
      <w:r w:rsidRPr="00702714">
        <w:rPr>
          <w:rFonts w:cstheme="minorHAnsi"/>
        </w:rPr>
        <w:t>[ ]</w:t>
      </w:r>
      <w:proofErr w:type="gramEnd"/>
      <w:r w:rsidRPr="00702714">
        <w:rPr>
          <w:rFonts w:cstheme="minorHAnsi"/>
        </w:rPr>
        <w:t xml:space="preserve"> Get feedback from the out-of-town teams on the impact of an extra night's accommodation</w:t>
      </w:r>
      <w:r w:rsidRPr="00702714">
        <w:rPr>
          <w:rFonts w:cstheme="minorHAnsi"/>
        </w:rPr>
        <w:t>.</w:t>
      </w:r>
    </w:p>
    <w:p w14:paraId="0A9BC9C8" w14:textId="77777777" w:rsidR="00D17AAB" w:rsidRPr="00702714" w:rsidRDefault="00D17AAB" w:rsidP="00D17AAB">
      <w:pPr>
        <w:numPr>
          <w:ilvl w:val="0"/>
          <w:numId w:val="61"/>
        </w:numPr>
        <w:spacing w:before="100" w:beforeAutospacing="1" w:after="100" w:afterAutospacing="1" w:line="240" w:lineRule="auto"/>
        <w:rPr>
          <w:rFonts w:cstheme="minorHAnsi"/>
        </w:rPr>
      </w:pPr>
      <w:proofErr w:type="gramStart"/>
      <w:r w:rsidRPr="00702714">
        <w:rPr>
          <w:rFonts w:cstheme="minorHAnsi"/>
        </w:rPr>
        <w:t>[ ]</w:t>
      </w:r>
      <w:proofErr w:type="gramEnd"/>
      <w:r w:rsidRPr="00702714">
        <w:rPr>
          <w:rFonts w:cstheme="minorHAnsi"/>
        </w:rPr>
        <w:t xml:space="preserve"> Check with Dave on the possibility of having U14 athletes train and watch the World Cup race on the Saturday.</w:t>
      </w:r>
    </w:p>
    <w:p w14:paraId="1598B64E" w14:textId="77777777" w:rsidR="00D17AAB" w:rsidRPr="00702714" w:rsidRDefault="00D17AAB" w:rsidP="00D17AAB">
      <w:pPr>
        <w:numPr>
          <w:ilvl w:val="0"/>
          <w:numId w:val="61"/>
        </w:numPr>
        <w:spacing w:before="100" w:beforeAutospacing="1" w:after="100" w:afterAutospacing="1" w:line="240" w:lineRule="auto"/>
        <w:rPr>
          <w:rFonts w:cstheme="minorHAnsi"/>
        </w:rPr>
      </w:pPr>
      <w:proofErr w:type="gramStart"/>
      <w:r w:rsidRPr="00702714">
        <w:rPr>
          <w:rFonts w:cstheme="minorHAnsi"/>
        </w:rPr>
        <w:t>[ ]</w:t>
      </w:r>
      <w:proofErr w:type="gramEnd"/>
      <w:r w:rsidRPr="00702714">
        <w:rPr>
          <w:rFonts w:cstheme="minorHAnsi"/>
        </w:rPr>
        <w:t xml:space="preserve"> Communicate the changes to athletes, parents, and coaches by Thursday.</w:t>
      </w:r>
    </w:p>
    <w:p w14:paraId="1E968E1A" w14:textId="77777777" w:rsidR="00D17AAB" w:rsidRPr="00702714" w:rsidRDefault="00D17AAB" w:rsidP="00D17AAB">
      <w:pPr>
        <w:pStyle w:val="Heading2"/>
        <w:rPr>
          <w:rFonts w:asciiTheme="minorHAnsi" w:hAnsiTheme="minorHAnsi" w:cstheme="minorHAnsi"/>
        </w:rPr>
      </w:pPr>
      <w:r w:rsidRPr="00702714">
        <w:rPr>
          <w:rFonts w:asciiTheme="minorHAnsi" w:hAnsiTheme="minorHAnsi" w:cstheme="minorHAnsi"/>
        </w:rPr>
        <w:t>Outline</w:t>
      </w:r>
    </w:p>
    <w:p w14:paraId="10D64507" w14:textId="2AFC5780"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 xml:space="preserve">Challenges with </w:t>
      </w:r>
      <w:r w:rsidRPr="00702714">
        <w:rPr>
          <w:rFonts w:asciiTheme="minorHAnsi" w:hAnsiTheme="minorHAnsi" w:cstheme="minorHAnsi"/>
        </w:rPr>
        <w:t>Calabogie</w:t>
      </w:r>
      <w:r w:rsidRPr="00702714">
        <w:rPr>
          <w:rFonts w:asciiTheme="minorHAnsi" w:hAnsiTheme="minorHAnsi" w:cstheme="minorHAnsi"/>
        </w:rPr>
        <w:t xml:space="preserve"> and Event Relocation</w:t>
      </w:r>
    </w:p>
    <w:p w14:paraId="0722DF42" w14:textId="2BC0F85B" w:rsidR="00D17AAB" w:rsidRPr="00702714" w:rsidRDefault="00D17AAB" w:rsidP="00D17AAB">
      <w:pPr>
        <w:numPr>
          <w:ilvl w:val="0"/>
          <w:numId w:val="62"/>
        </w:numPr>
        <w:spacing w:before="100" w:beforeAutospacing="1" w:after="100" w:afterAutospacing="1" w:line="240" w:lineRule="auto"/>
        <w:rPr>
          <w:rFonts w:cstheme="minorHAnsi"/>
        </w:rPr>
      </w:pPr>
      <w:r w:rsidRPr="00702714">
        <w:rPr>
          <w:rFonts w:cstheme="minorHAnsi"/>
        </w:rPr>
        <w:t xml:space="preserve">Patrick Biggs discusses the challenges faced by the </w:t>
      </w:r>
      <w:r w:rsidRPr="00702714">
        <w:rPr>
          <w:rFonts w:cstheme="minorHAnsi"/>
        </w:rPr>
        <w:t>Calabogie</w:t>
      </w:r>
      <w:r w:rsidRPr="00702714">
        <w:rPr>
          <w:rFonts w:cstheme="minorHAnsi"/>
        </w:rPr>
        <w:t xml:space="preserve"> club, including a strained relationship with the resort owners.</w:t>
      </w:r>
    </w:p>
    <w:p w14:paraId="5FDBA5EA" w14:textId="77777777" w:rsidR="00D17AAB" w:rsidRPr="00702714" w:rsidRDefault="00D17AAB" w:rsidP="00D17AAB">
      <w:pPr>
        <w:numPr>
          <w:ilvl w:val="0"/>
          <w:numId w:val="62"/>
        </w:numPr>
        <w:spacing w:before="100" w:beforeAutospacing="1" w:after="100" w:afterAutospacing="1" w:line="240" w:lineRule="auto"/>
        <w:rPr>
          <w:rFonts w:cstheme="minorHAnsi"/>
        </w:rPr>
      </w:pPr>
      <w:r w:rsidRPr="00702714">
        <w:rPr>
          <w:rFonts w:cstheme="minorHAnsi"/>
        </w:rPr>
        <w:t>The club has decided to walk away from operating at the facility, affecting about 60 kids and 40 families.</w:t>
      </w:r>
    </w:p>
    <w:p w14:paraId="0878F208" w14:textId="77777777" w:rsidR="00D17AAB" w:rsidRPr="00702714" w:rsidRDefault="00D17AAB" w:rsidP="00D17AAB">
      <w:pPr>
        <w:numPr>
          <w:ilvl w:val="0"/>
          <w:numId w:val="62"/>
        </w:numPr>
        <w:spacing w:before="100" w:beforeAutospacing="1" w:after="100" w:afterAutospacing="1" w:line="240" w:lineRule="auto"/>
        <w:rPr>
          <w:rFonts w:cstheme="minorHAnsi"/>
        </w:rPr>
      </w:pPr>
      <w:r w:rsidRPr="00702714">
        <w:rPr>
          <w:rFonts w:cstheme="minorHAnsi"/>
        </w:rPr>
        <w:t>Patrick emphasizes the need for a new host to guarantee high-quality race events.</w:t>
      </w:r>
    </w:p>
    <w:p w14:paraId="22E9BF3A" w14:textId="77777777" w:rsidR="00D17AAB" w:rsidRPr="00702714" w:rsidRDefault="00D17AAB" w:rsidP="00D17AAB">
      <w:pPr>
        <w:numPr>
          <w:ilvl w:val="0"/>
          <w:numId w:val="62"/>
        </w:numPr>
        <w:spacing w:before="100" w:beforeAutospacing="1" w:after="100" w:afterAutospacing="1" w:line="240" w:lineRule="auto"/>
        <w:rPr>
          <w:rFonts w:cstheme="minorHAnsi"/>
        </w:rPr>
      </w:pPr>
      <w:r w:rsidRPr="00702714">
        <w:rPr>
          <w:rFonts w:cstheme="minorHAnsi"/>
        </w:rPr>
        <w:t>He seeks feedback on potential paths forward and the importance of maintaining a good quality event.</w:t>
      </w:r>
    </w:p>
    <w:p w14:paraId="7C59CEE3" w14:textId="77777777"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Potential Host Options and Challenges</w:t>
      </w:r>
    </w:p>
    <w:p w14:paraId="1C62CADC" w14:textId="77777777" w:rsidR="00D17AAB" w:rsidRPr="00702714" w:rsidRDefault="00D17AAB" w:rsidP="00D17AAB">
      <w:pPr>
        <w:numPr>
          <w:ilvl w:val="0"/>
          <w:numId w:val="63"/>
        </w:numPr>
        <w:spacing w:before="100" w:beforeAutospacing="1" w:after="100" w:afterAutospacing="1" w:line="240" w:lineRule="auto"/>
        <w:rPr>
          <w:rFonts w:cstheme="minorHAnsi"/>
        </w:rPr>
      </w:pPr>
      <w:r w:rsidRPr="00702714">
        <w:rPr>
          <w:rFonts w:cstheme="minorHAnsi"/>
        </w:rPr>
        <w:t xml:space="preserve">Speaker 2 </w:t>
      </w:r>
      <w:proofErr w:type="spellStart"/>
      <w:r w:rsidRPr="00702714">
        <w:rPr>
          <w:rFonts w:cstheme="minorHAnsi"/>
        </w:rPr>
        <w:t>inquires</w:t>
      </w:r>
      <w:proofErr w:type="spellEnd"/>
      <w:r w:rsidRPr="00702714">
        <w:rPr>
          <w:rFonts w:cstheme="minorHAnsi"/>
        </w:rPr>
        <w:t xml:space="preserve"> about other options besides Fortune, leading Patrick to mention St. Marie as a possibility.</w:t>
      </w:r>
    </w:p>
    <w:p w14:paraId="150D1F15" w14:textId="2C527845" w:rsidR="00D17AAB" w:rsidRPr="00702714" w:rsidRDefault="00D17AAB" w:rsidP="00D17AAB">
      <w:pPr>
        <w:numPr>
          <w:ilvl w:val="0"/>
          <w:numId w:val="63"/>
        </w:numPr>
        <w:spacing w:before="100" w:beforeAutospacing="1" w:after="100" w:afterAutospacing="1" w:line="240" w:lineRule="auto"/>
        <w:rPr>
          <w:rFonts w:cstheme="minorHAnsi"/>
        </w:rPr>
      </w:pPr>
      <w:r w:rsidRPr="00702714">
        <w:rPr>
          <w:rFonts w:cstheme="minorHAnsi"/>
        </w:rPr>
        <w:lastRenderedPageBreak/>
        <w:t>Patrick outlines the three main options: St. Marie, Camp Fortune, and a combination of both</w:t>
      </w:r>
      <w:r w:rsidR="009E1A1A" w:rsidRPr="00702714">
        <w:rPr>
          <w:rFonts w:cstheme="minorHAnsi"/>
        </w:rPr>
        <w:t>, or SOD</w:t>
      </w:r>
    </w:p>
    <w:p w14:paraId="336E3535" w14:textId="77777777" w:rsidR="00D17AAB" w:rsidRPr="00702714" w:rsidRDefault="00D17AAB" w:rsidP="00D17AAB">
      <w:pPr>
        <w:numPr>
          <w:ilvl w:val="0"/>
          <w:numId w:val="63"/>
        </w:numPr>
        <w:spacing w:before="100" w:beforeAutospacing="1" w:after="100" w:afterAutospacing="1" w:line="240" w:lineRule="auto"/>
        <w:rPr>
          <w:rFonts w:cstheme="minorHAnsi"/>
        </w:rPr>
      </w:pPr>
      <w:r w:rsidRPr="00702714">
        <w:rPr>
          <w:rFonts w:cstheme="minorHAnsi"/>
        </w:rPr>
        <w:t>St. Marie has a first GS track with great safety netting but challenges in accommodations during March Break.</w:t>
      </w:r>
    </w:p>
    <w:p w14:paraId="25FBFE28" w14:textId="77777777" w:rsidR="00D17AAB" w:rsidRPr="00702714" w:rsidRDefault="00D17AAB" w:rsidP="00D17AAB">
      <w:pPr>
        <w:numPr>
          <w:ilvl w:val="0"/>
          <w:numId w:val="63"/>
        </w:numPr>
        <w:spacing w:before="100" w:beforeAutospacing="1" w:after="100" w:afterAutospacing="1" w:line="240" w:lineRule="auto"/>
        <w:rPr>
          <w:rFonts w:cstheme="minorHAnsi"/>
        </w:rPr>
      </w:pPr>
      <w:r w:rsidRPr="00702714">
        <w:rPr>
          <w:rFonts w:cstheme="minorHAnsi"/>
        </w:rPr>
        <w:t>Camp Fortune has more accommodations but has stipulations on the use of the skyline side.</w:t>
      </w:r>
    </w:p>
    <w:p w14:paraId="1700CCE7" w14:textId="248EDC7A" w:rsidR="009E1A1A" w:rsidRPr="00702714" w:rsidRDefault="009E1A1A" w:rsidP="00D17AAB">
      <w:pPr>
        <w:numPr>
          <w:ilvl w:val="0"/>
          <w:numId w:val="63"/>
        </w:numPr>
        <w:spacing w:before="100" w:beforeAutospacing="1" w:after="100" w:afterAutospacing="1" w:line="240" w:lineRule="auto"/>
        <w:rPr>
          <w:rFonts w:cstheme="minorHAnsi"/>
        </w:rPr>
      </w:pPr>
      <w:r w:rsidRPr="00702714">
        <w:rPr>
          <w:rFonts w:cstheme="minorHAnsi"/>
        </w:rPr>
        <w:t xml:space="preserve">SOD has high quality tracks, and </w:t>
      </w:r>
      <w:r w:rsidR="00B02DA1" w:rsidRPr="00702714">
        <w:rPr>
          <w:rFonts w:cstheme="minorHAnsi"/>
        </w:rPr>
        <w:t>lots of accommodation options</w:t>
      </w:r>
    </w:p>
    <w:p w14:paraId="4F521E72" w14:textId="77777777"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Accommodations and Logistics</w:t>
      </w:r>
    </w:p>
    <w:p w14:paraId="1C66D40F" w14:textId="1993F1C2" w:rsidR="00D17AAB" w:rsidRPr="00702714" w:rsidRDefault="00D17AAB" w:rsidP="00D17AAB">
      <w:pPr>
        <w:numPr>
          <w:ilvl w:val="0"/>
          <w:numId w:val="64"/>
        </w:numPr>
        <w:spacing w:before="100" w:beforeAutospacing="1" w:after="100" w:afterAutospacing="1" w:line="240" w:lineRule="auto"/>
        <w:rPr>
          <w:rFonts w:cstheme="minorHAnsi"/>
        </w:rPr>
      </w:pPr>
      <w:r w:rsidRPr="00702714">
        <w:rPr>
          <w:rFonts w:cstheme="minorHAnsi"/>
        </w:rPr>
        <w:t xml:space="preserve">Patrick highlights the ease of accommodations at </w:t>
      </w:r>
      <w:r w:rsidR="00B02DA1" w:rsidRPr="00702714">
        <w:rPr>
          <w:rFonts w:cstheme="minorHAnsi"/>
        </w:rPr>
        <w:t xml:space="preserve">SOD, </w:t>
      </w:r>
      <w:r w:rsidRPr="00702714">
        <w:rPr>
          <w:rFonts w:cstheme="minorHAnsi"/>
        </w:rPr>
        <w:t>Camp Fortune compared to St. Marie.</w:t>
      </w:r>
    </w:p>
    <w:p w14:paraId="2FE1F25B" w14:textId="77777777" w:rsidR="00D17AAB" w:rsidRPr="00702714" w:rsidRDefault="00D17AAB" w:rsidP="00D17AAB">
      <w:pPr>
        <w:numPr>
          <w:ilvl w:val="0"/>
          <w:numId w:val="64"/>
        </w:numPr>
        <w:spacing w:before="100" w:beforeAutospacing="1" w:after="100" w:afterAutospacing="1" w:line="240" w:lineRule="auto"/>
        <w:rPr>
          <w:rFonts w:cstheme="minorHAnsi"/>
        </w:rPr>
      </w:pPr>
      <w:r w:rsidRPr="00702714">
        <w:rPr>
          <w:rFonts w:cstheme="minorHAnsi"/>
        </w:rPr>
        <w:t xml:space="preserve">Speaker 5 and Speaker 3 discuss the availability of hotels and </w:t>
      </w:r>
      <w:proofErr w:type="spellStart"/>
      <w:r w:rsidRPr="00702714">
        <w:rPr>
          <w:rFonts w:cstheme="minorHAnsi"/>
        </w:rPr>
        <w:t>Airbnbs</w:t>
      </w:r>
      <w:proofErr w:type="spellEnd"/>
      <w:r w:rsidRPr="00702714">
        <w:rPr>
          <w:rFonts w:cstheme="minorHAnsi"/>
        </w:rPr>
        <w:t xml:space="preserve"> in the region.</w:t>
      </w:r>
    </w:p>
    <w:p w14:paraId="0A1B5BA9" w14:textId="77777777" w:rsidR="00D17AAB" w:rsidRPr="00702714" w:rsidRDefault="00D17AAB" w:rsidP="00D17AAB">
      <w:pPr>
        <w:numPr>
          <w:ilvl w:val="0"/>
          <w:numId w:val="64"/>
        </w:numPr>
        <w:spacing w:before="100" w:beforeAutospacing="1" w:after="100" w:afterAutospacing="1" w:line="240" w:lineRule="auto"/>
        <w:rPr>
          <w:rFonts w:cstheme="minorHAnsi"/>
        </w:rPr>
      </w:pPr>
      <w:r w:rsidRPr="00702714">
        <w:rPr>
          <w:rFonts w:cstheme="minorHAnsi"/>
        </w:rPr>
        <w:t>The group rates the options, with St. Marie receiving a higher logistics challenge rating.</w:t>
      </w:r>
    </w:p>
    <w:p w14:paraId="56982AA0" w14:textId="6E34C099" w:rsidR="00D17AAB" w:rsidRPr="00702714" w:rsidRDefault="00D17AAB" w:rsidP="00D17AAB">
      <w:pPr>
        <w:numPr>
          <w:ilvl w:val="0"/>
          <w:numId w:val="64"/>
        </w:numPr>
        <w:spacing w:before="100" w:beforeAutospacing="1" w:after="100" w:afterAutospacing="1" w:line="240" w:lineRule="auto"/>
        <w:rPr>
          <w:rFonts w:cstheme="minorHAnsi"/>
        </w:rPr>
      </w:pPr>
      <w:r w:rsidRPr="00702714">
        <w:rPr>
          <w:rFonts w:cstheme="minorHAnsi"/>
        </w:rPr>
        <w:t>Thomas provides feedback on the limited availability of accommodations in St. Marie due to March Break.</w:t>
      </w:r>
      <w:r w:rsidR="0007701B" w:rsidRPr="00702714">
        <w:rPr>
          <w:rFonts w:cstheme="minorHAnsi"/>
        </w:rPr>
        <w:t xml:space="preserve"> Also, hotels are already quite full in Gatineau during this block and could be challenging for large reservations.</w:t>
      </w:r>
    </w:p>
    <w:p w14:paraId="26A819DD" w14:textId="77777777"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Evaluating Race Slopes and Logistics</w:t>
      </w:r>
    </w:p>
    <w:p w14:paraId="19F4EFAE" w14:textId="77777777" w:rsidR="00D17AAB" w:rsidRPr="00702714" w:rsidRDefault="00D17AAB" w:rsidP="00D17AAB">
      <w:pPr>
        <w:numPr>
          <w:ilvl w:val="0"/>
          <w:numId w:val="65"/>
        </w:numPr>
        <w:spacing w:before="100" w:beforeAutospacing="1" w:after="100" w:afterAutospacing="1" w:line="240" w:lineRule="auto"/>
        <w:rPr>
          <w:rFonts w:cstheme="minorHAnsi"/>
        </w:rPr>
      </w:pPr>
      <w:r w:rsidRPr="00702714">
        <w:rPr>
          <w:rFonts w:cstheme="minorHAnsi"/>
        </w:rPr>
        <w:t>The group rates the race slopes of St. Marie, Camp Fortune, and Southern Ontario venues.</w:t>
      </w:r>
    </w:p>
    <w:p w14:paraId="649BA91F" w14:textId="77777777" w:rsidR="00D17AAB" w:rsidRPr="00702714" w:rsidRDefault="00D17AAB" w:rsidP="00D17AAB">
      <w:pPr>
        <w:numPr>
          <w:ilvl w:val="0"/>
          <w:numId w:val="65"/>
        </w:numPr>
        <w:spacing w:before="100" w:beforeAutospacing="1" w:after="100" w:afterAutospacing="1" w:line="240" w:lineRule="auto"/>
        <w:rPr>
          <w:rFonts w:cstheme="minorHAnsi"/>
        </w:rPr>
      </w:pPr>
      <w:r w:rsidRPr="00702714">
        <w:rPr>
          <w:rFonts w:cstheme="minorHAnsi"/>
        </w:rPr>
        <w:t>St. Marie is rated highly for its race slopes, but logistics are challenging.</w:t>
      </w:r>
    </w:p>
    <w:p w14:paraId="42B3EBF8" w14:textId="77777777" w:rsidR="00D17AAB" w:rsidRPr="00702714" w:rsidRDefault="00D17AAB" w:rsidP="00D17AAB">
      <w:pPr>
        <w:numPr>
          <w:ilvl w:val="0"/>
          <w:numId w:val="65"/>
        </w:numPr>
        <w:spacing w:before="100" w:beforeAutospacing="1" w:after="100" w:afterAutospacing="1" w:line="240" w:lineRule="auto"/>
        <w:rPr>
          <w:rFonts w:cstheme="minorHAnsi"/>
        </w:rPr>
      </w:pPr>
      <w:r w:rsidRPr="00702714">
        <w:rPr>
          <w:rFonts w:cstheme="minorHAnsi"/>
        </w:rPr>
        <w:t>Southern Ontario venues are considered more logistically feasible, with Camp Fortune receiving a lower logistics challenge rating.</w:t>
      </w:r>
    </w:p>
    <w:p w14:paraId="0B705D8B" w14:textId="77777777" w:rsidR="00D17AAB" w:rsidRPr="00702714" w:rsidRDefault="00D17AAB" w:rsidP="00D17AAB">
      <w:pPr>
        <w:numPr>
          <w:ilvl w:val="0"/>
          <w:numId w:val="65"/>
        </w:numPr>
        <w:spacing w:before="100" w:beforeAutospacing="1" w:after="100" w:afterAutospacing="1" w:line="240" w:lineRule="auto"/>
        <w:rPr>
          <w:rFonts w:cstheme="minorHAnsi"/>
        </w:rPr>
      </w:pPr>
      <w:r w:rsidRPr="00702714">
        <w:rPr>
          <w:rFonts w:cstheme="minorHAnsi"/>
        </w:rPr>
        <w:t>The group discusses the potential for a training day on Wednesday and the impact on the schedule.</w:t>
      </w:r>
    </w:p>
    <w:p w14:paraId="70C145CE" w14:textId="77777777"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Scheduling and Event Duration</w:t>
      </w:r>
    </w:p>
    <w:p w14:paraId="419FE566" w14:textId="77777777" w:rsidR="00D17AAB" w:rsidRPr="00702714" w:rsidRDefault="00D17AAB" w:rsidP="00D17AAB">
      <w:pPr>
        <w:numPr>
          <w:ilvl w:val="0"/>
          <w:numId w:val="66"/>
        </w:numPr>
        <w:spacing w:before="100" w:beforeAutospacing="1" w:after="100" w:afterAutospacing="1" w:line="240" w:lineRule="auto"/>
        <w:rPr>
          <w:rFonts w:cstheme="minorHAnsi"/>
        </w:rPr>
      </w:pPr>
      <w:r w:rsidRPr="00702714">
        <w:rPr>
          <w:rFonts w:cstheme="minorHAnsi"/>
        </w:rPr>
        <w:t>The group considers starting the event on Wednesday the 12th and finishing no later than Sunday the 15th.</w:t>
      </w:r>
    </w:p>
    <w:p w14:paraId="2E3053BF" w14:textId="77777777" w:rsidR="00D17AAB" w:rsidRPr="00702714" w:rsidRDefault="00D17AAB" w:rsidP="00D17AAB">
      <w:pPr>
        <w:numPr>
          <w:ilvl w:val="0"/>
          <w:numId w:val="66"/>
        </w:numPr>
        <w:spacing w:before="100" w:beforeAutospacing="1" w:after="100" w:afterAutospacing="1" w:line="240" w:lineRule="auto"/>
        <w:rPr>
          <w:rFonts w:cstheme="minorHAnsi"/>
        </w:rPr>
      </w:pPr>
      <w:r w:rsidRPr="00702714">
        <w:rPr>
          <w:rFonts w:cstheme="minorHAnsi"/>
        </w:rPr>
        <w:t>Patrick suggests taking the Saturday off to accommodate watching the World Cup.</w:t>
      </w:r>
    </w:p>
    <w:p w14:paraId="0F098A20" w14:textId="77777777" w:rsidR="00D17AAB" w:rsidRPr="00702714" w:rsidRDefault="00D17AAB" w:rsidP="00D17AAB">
      <w:pPr>
        <w:numPr>
          <w:ilvl w:val="0"/>
          <w:numId w:val="66"/>
        </w:numPr>
        <w:spacing w:before="100" w:beforeAutospacing="1" w:after="100" w:afterAutospacing="1" w:line="240" w:lineRule="auto"/>
        <w:rPr>
          <w:rFonts w:cstheme="minorHAnsi"/>
        </w:rPr>
      </w:pPr>
      <w:r w:rsidRPr="00702714">
        <w:rPr>
          <w:rFonts w:cstheme="minorHAnsi"/>
        </w:rPr>
        <w:t>The group discusses the potential impact on out-of-town teams and the need for additional accommodations.</w:t>
      </w:r>
    </w:p>
    <w:p w14:paraId="7C04A8E4" w14:textId="77777777" w:rsidR="00D17AAB" w:rsidRPr="00702714" w:rsidRDefault="00D17AAB" w:rsidP="00D17AAB">
      <w:pPr>
        <w:numPr>
          <w:ilvl w:val="0"/>
          <w:numId w:val="66"/>
        </w:numPr>
        <w:spacing w:before="100" w:beforeAutospacing="1" w:after="100" w:afterAutospacing="1" w:line="240" w:lineRule="auto"/>
        <w:rPr>
          <w:rFonts w:cstheme="minorHAnsi"/>
        </w:rPr>
      </w:pPr>
      <w:r w:rsidRPr="00702714">
        <w:rPr>
          <w:rFonts w:cstheme="minorHAnsi"/>
        </w:rPr>
        <w:t>Speaker 5 and Speaker 7 express support for the new schedule, considering the quality of the event and the logistics involved.</w:t>
      </w:r>
    </w:p>
    <w:p w14:paraId="59D026AB" w14:textId="77777777"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Finalizing the Schedule and Communication</w:t>
      </w:r>
    </w:p>
    <w:p w14:paraId="21684112" w14:textId="77777777" w:rsidR="00D17AAB" w:rsidRPr="00702714" w:rsidRDefault="00D17AAB" w:rsidP="00D17AAB">
      <w:pPr>
        <w:numPr>
          <w:ilvl w:val="0"/>
          <w:numId w:val="67"/>
        </w:numPr>
        <w:spacing w:before="100" w:beforeAutospacing="1" w:after="100" w:afterAutospacing="1" w:line="240" w:lineRule="auto"/>
        <w:rPr>
          <w:rFonts w:cstheme="minorHAnsi"/>
        </w:rPr>
      </w:pPr>
      <w:r w:rsidRPr="00702714">
        <w:rPr>
          <w:rFonts w:cstheme="minorHAnsi"/>
        </w:rPr>
        <w:t>Patrick recaps the recommendation to move the event to Southern Ontario and start on Wednesday the 12th.</w:t>
      </w:r>
    </w:p>
    <w:p w14:paraId="379505F0" w14:textId="77777777" w:rsidR="00D17AAB" w:rsidRPr="00702714" w:rsidRDefault="00D17AAB" w:rsidP="00D17AAB">
      <w:pPr>
        <w:numPr>
          <w:ilvl w:val="0"/>
          <w:numId w:val="67"/>
        </w:numPr>
        <w:spacing w:before="100" w:beforeAutospacing="1" w:after="100" w:afterAutospacing="1" w:line="240" w:lineRule="auto"/>
        <w:rPr>
          <w:rFonts w:cstheme="minorHAnsi"/>
        </w:rPr>
      </w:pPr>
      <w:r w:rsidRPr="00702714">
        <w:rPr>
          <w:rFonts w:cstheme="minorHAnsi"/>
        </w:rPr>
        <w:t>The group discusses the potential for training on Saturday and watching the World Cup on Sunday.</w:t>
      </w:r>
    </w:p>
    <w:p w14:paraId="6B119D14" w14:textId="77777777" w:rsidR="00D17AAB" w:rsidRPr="00702714" w:rsidRDefault="00D17AAB" w:rsidP="00D17AAB">
      <w:pPr>
        <w:numPr>
          <w:ilvl w:val="0"/>
          <w:numId w:val="67"/>
        </w:numPr>
        <w:spacing w:before="100" w:beforeAutospacing="1" w:after="100" w:afterAutospacing="1" w:line="240" w:lineRule="auto"/>
        <w:rPr>
          <w:rFonts w:cstheme="minorHAnsi"/>
        </w:rPr>
      </w:pPr>
      <w:r w:rsidRPr="00702714">
        <w:rPr>
          <w:rFonts w:cstheme="minorHAnsi"/>
        </w:rPr>
        <w:t>Patrick plans to reach out to potential hosts for confirmation and communicate the new schedule to athletes and parents.</w:t>
      </w:r>
    </w:p>
    <w:p w14:paraId="1DC400C1" w14:textId="77777777" w:rsidR="00D17AAB" w:rsidRPr="00702714" w:rsidRDefault="00D17AAB" w:rsidP="00D17AAB">
      <w:pPr>
        <w:numPr>
          <w:ilvl w:val="0"/>
          <w:numId w:val="67"/>
        </w:numPr>
        <w:spacing w:before="100" w:beforeAutospacing="1" w:after="100" w:afterAutospacing="1" w:line="240" w:lineRule="auto"/>
        <w:rPr>
          <w:rFonts w:cstheme="minorHAnsi"/>
        </w:rPr>
      </w:pPr>
      <w:r w:rsidRPr="00702714">
        <w:rPr>
          <w:rFonts w:cstheme="minorHAnsi"/>
        </w:rPr>
        <w:t>The group agrees on the importance of maintaining a high-quality event and addressing the logistical challenges.</w:t>
      </w:r>
    </w:p>
    <w:p w14:paraId="693DD0A3" w14:textId="03E8CEDF" w:rsidR="00650A36" w:rsidRPr="00702714" w:rsidRDefault="005962D3" w:rsidP="00650A36">
      <w:pPr>
        <w:pStyle w:val="Heading3"/>
        <w:rPr>
          <w:rFonts w:asciiTheme="minorHAnsi" w:hAnsiTheme="minorHAnsi" w:cstheme="minorHAnsi"/>
        </w:rPr>
      </w:pPr>
      <w:r w:rsidRPr="00702714">
        <w:rPr>
          <w:rFonts w:asciiTheme="minorHAnsi" w:hAnsiTheme="minorHAnsi" w:cstheme="minorHAnsi"/>
        </w:rPr>
        <w:lastRenderedPageBreak/>
        <w:t>U16 OCUP Finals Schedule</w:t>
      </w:r>
    </w:p>
    <w:p w14:paraId="0379EC0A" w14:textId="35C61150" w:rsidR="00650A36" w:rsidRPr="00702714" w:rsidRDefault="005962D3" w:rsidP="00650A36">
      <w:pPr>
        <w:numPr>
          <w:ilvl w:val="0"/>
          <w:numId w:val="68"/>
        </w:numPr>
        <w:spacing w:before="100" w:beforeAutospacing="1" w:after="100" w:afterAutospacing="1" w:line="240" w:lineRule="auto"/>
        <w:rPr>
          <w:rFonts w:cstheme="minorHAnsi"/>
        </w:rPr>
      </w:pPr>
      <w:r w:rsidRPr="00702714">
        <w:rPr>
          <w:rFonts w:cstheme="minorHAnsi"/>
        </w:rPr>
        <w:t>Bob presents plan for moving the U16 OCUP finals up by one day to start on Thursday instead of Friday.</w:t>
      </w:r>
    </w:p>
    <w:p w14:paraId="45B03F17" w14:textId="706D0987" w:rsidR="005962D3" w:rsidRPr="00702714" w:rsidRDefault="0009355C" w:rsidP="00650A36">
      <w:pPr>
        <w:numPr>
          <w:ilvl w:val="0"/>
          <w:numId w:val="68"/>
        </w:numPr>
        <w:spacing w:before="100" w:beforeAutospacing="1" w:after="100" w:afterAutospacing="1" w:line="240" w:lineRule="auto"/>
        <w:rPr>
          <w:rFonts w:cstheme="minorHAnsi"/>
        </w:rPr>
      </w:pPr>
      <w:r w:rsidRPr="00702714">
        <w:rPr>
          <w:rFonts w:cstheme="minorHAnsi"/>
        </w:rPr>
        <w:t>Due to a new race slope not being ready for GS and SG, advancing the schedule by one day would let them run down the front face prior to the weekend, and help keep the cost down</w:t>
      </w:r>
      <w:r w:rsidR="00577DD7" w:rsidRPr="00702714">
        <w:rPr>
          <w:rFonts w:cstheme="minorHAnsi"/>
        </w:rPr>
        <w:t xml:space="preserve"> with the race entry fee.</w:t>
      </w:r>
    </w:p>
    <w:p w14:paraId="01B41BD1" w14:textId="7B2F868E" w:rsidR="00122992" w:rsidRPr="00702714" w:rsidRDefault="001A50D6" w:rsidP="00650A36">
      <w:pPr>
        <w:numPr>
          <w:ilvl w:val="0"/>
          <w:numId w:val="68"/>
        </w:numPr>
        <w:spacing w:before="100" w:beforeAutospacing="1" w:after="100" w:afterAutospacing="1" w:line="240" w:lineRule="auto"/>
        <w:rPr>
          <w:rFonts w:cstheme="minorHAnsi"/>
        </w:rPr>
      </w:pPr>
      <w:r w:rsidRPr="00702714">
        <w:rPr>
          <w:rFonts w:cstheme="minorHAnsi"/>
        </w:rPr>
        <w:t>Impacts</w:t>
      </w:r>
      <w:r w:rsidR="00122992" w:rsidRPr="00702714">
        <w:rPr>
          <w:rFonts w:cstheme="minorHAnsi"/>
        </w:rPr>
        <w:t xml:space="preserve"> of teams adjusting hotel reservations, and </w:t>
      </w:r>
      <w:r w:rsidR="00634AC1" w:rsidRPr="00702714">
        <w:rPr>
          <w:rFonts w:cstheme="minorHAnsi"/>
        </w:rPr>
        <w:t>additional missed school were discussed.</w:t>
      </w:r>
    </w:p>
    <w:p w14:paraId="5EFE1BB9" w14:textId="5BA33E03" w:rsidR="00577DD7" w:rsidRPr="00702714" w:rsidRDefault="00634AC1" w:rsidP="00650A36">
      <w:pPr>
        <w:numPr>
          <w:ilvl w:val="0"/>
          <w:numId w:val="68"/>
        </w:numPr>
        <w:spacing w:before="100" w:beforeAutospacing="1" w:after="100" w:afterAutospacing="1" w:line="240" w:lineRule="auto"/>
        <w:rPr>
          <w:rFonts w:cstheme="minorHAnsi"/>
        </w:rPr>
      </w:pPr>
      <w:r w:rsidRPr="00702714">
        <w:rPr>
          <w:rFonts w:cstheme="minorHAnsi"/>
        </w:rPr>
        <w:t>The</w:t>
      </w:r>
      <w:r w:rsidR="00122992" w:rsidRPr="00702714">
        <w:rPr>
          <w:rFonts w:cstheme="minorHAnsi"/>
        </w:rPr>
        <w:t xml:space="preserve"> committee supports </w:t>
      </w:r>
      <w:r w:rsidRPr="00702714">
        <w:rPr>
          <w:rFonts w:cstheme="minorHAnsi"/>
        </w:rPr>
        <w:t xml:space="preserve">Bob’s </w:t>
      </w:r>
      <w:r w:rsidR="00122992" w:rsidRPr="00702714">
        <w:rPr>
          <w:rFonts w:cstheme="minorHAnsi"/>
        </w:rPr>
        <w:t>recommendation</w:t>
      </w:r>
      <w:r w:rsidRPr="00702714">
        <w:rPr>
          <w:rFonts w:cstheme="minorHAnsi"/>
        </w:rPr>
        <w:t xml:space="preserve"> to advance the event by one day to </w:t>
      </w:r>
      <w:r w:rsidR="00195125" w:rsidRPr="00702714">
        <w:rPr>
          <w:rFonts w:cstheme="minorHAnsi"/>
        </w:rPr>
        <w:t xml:space="preserve">help </w:t>
      </w:r>
      <w:r w:rsidRPr="00702714">
        <w:rPr>
          <w:rFonts w:cstheme="minorHAnsi"/>
        </w:rPr>
        <w:t>accommodate</w:t>
      </w:r>
      <w:r w:rsidR="00195125" w:rsidRPr="00702714">
        <w:rPr>
          <w:rFonts w:cstheme="minorHAnsi"/>
        </w:rPr>
        <w:t xml:space="preserve"> the resort and keep race entry free low.</w:t>
      </w:r>
    </w:p>
    <w:p w14:paraId="15F1685F" w14:textId="6C9168F6" w:rsidR="00650A36" w:rsidRPr="00702714" w:rsidRDefault="001A50D6" w:rsidP="00650A36">
      <w:pPr>
        <w:numPr>
          <w:ilvl w:val="0"/>
          <w:numId w:val="68"/>
        </w:numPr>
        <w:spacing w:before="100" w:beforeAutospacing="1" w:after="100" w:afterAutospacing="1" w:line="240" w:lineRule="auto"/>
        <w:rPr>
          <w:rFonts w:cstheme="minorHAnsi"/>
        </w:rPr>
      </w:pPr>
      <w:r w:rsidRPr="00702714">
        <w:rPr>
          <w:rFonts w:cstheme="minorHAnsi"/>
        </w:rPr>
        <w:t xml:space="preserve">Tori will email U16 OCUP coaches to </w:t>
      </w:r>
      <w:r w:rsidR="00702714" w:rsidRPr="00702714">
        <w:rPr>
          <w:rFonts w:cstheme="minorHAnsi"/>
        </w:rPr>
        <w:t xml:space="preserve">communicate the proposal and </w:t>
      </w:r>
      <w:r w:rsidRPr="00702714">
        <w:rPr>
          <w:rFonts w:cstheme="minorHAnsi"/>
        </w:rPr>
        <w:t>collect additional feedback</w:t>
      </w:r>
    </w:p>
    <w:p w14:paraId="035DA297" w14:textId="3C07AAC5" w:rsidR="00D17AAB" w:rsidRPr="00702714" w:rsidRDefault="00D17AAB" w:rsidP="00D17AAB">
      <w:pPr>
        <w:pStyle w:val="Heading3"/>
        <w:rPr>
          <w:rFonts w:asciiTheme="minorHAnsi" w:hAnsiTheme="minorHAnsi" w:cstheme="minorHAnsi"/>
        </w:rPr>
      </w:pPr>
      <w:r w:rsidRPr="00702714">
        <w:rPr>
          <w:rFonts w:asciiTheme="minorHAnsi" w:hAnsiTheme="minorHAnsi" w:cstheme="minorHAnsi"/>
        </w:rPr>
        <w:t xml:space="preserve">Impact on </w:t>
      </w:r>
      <w:r w:rsidRPr="00702714">
        <w:rPr>
          <w:rFonts w:asciiTheme="minorHAnsi" w:hAnsiTheme="minorHAnsi" w:cstheme="minorHAnsi"/>
        </w:rPr>
        <w:t>Calabogie</w:t>
      </w:r>
      <w:r w:rsidRPr="00702714">
        <w:rPr>
          <w:rFonts w:asciiTheme="minorHAnsi" w:hAnsiTheme="minorHAnsi" w:cstheme="minorHAnsi"/>
        </w:rPr>
        <w:t xml:space="preserve"> Club and Future Planning</w:t>
      </w:r>
    </w:p>
    <w:p w14:paraId="3A33305B" w14:textId="63D3C7F1" w:rsidR="00D17AAB" w:rsidRPr="00702714" w:rsidRDefault="00D17AAB" w:rsidP="00D17AAB">
      <w:pPr>
        <w:numPr>
          <w:ilvl w:val="0"/>
          <w:numId w:val="68"/>
        </w:numPr>
        <w:spacing w:before="100" w:beforeAutospacing="1" w:after="100" w:afterAutospacing="1" w:line="240" w:lineRule="auto"/>
        <w:rPr>
          <w:rFonts w:cstheme="minorHAnsi"/>
        </w:rPr>
      </w:pPr>
      <w:r w:rsidRPr="00702714">
        <w:rPr>
          <w:rFonts w:cstheme="minorHAnsi"/>
        </w:rPr>
        <w:t xml:space="preserve">Speaker 6 </w:t>
      </w:r>
      <w:proofErr w:type="spellStart"/>
      <w:r w:rsidRPr="00702714">
        <w:rPr>
          <w:rFonts w:cstheme="minorHAnsi"/>
        </w:rPr>
        <w:t>inquires</w:t>
      </w:r>
      <w:proofErr w:type="spellEnd"/>
      <w:r w:rsidRPr="00702714">
        <w:rPr>
          <w:rFonts w:cstheme="minorHAnsi"/>
        </w:rPr>
        <w:t xml:space="preserve"> about the impact on the </w:t>
      </w:r>
      <w:r w:rsidRPr="00702714">
        <w:rPr>
          <w:rFonts w:cstheme="minorHAnsi"/>
        </w:rPr>
        <w:t>Calabogie</w:t>
      </w:r>
      <w:r w:rsidRPr="00702714">
        <w:rPr>
          <w:rFonts w:cstheme="minorHAnsi"/>
        </w:rPr>
        <w:t xml:space="preserve"> club and their athletes.</w:t>
      </w:r>
    </w:p>
    <w:p w14:paraId="58D2E10F" w14:textId="79DDAD27" w:rsidR="00D17AAB" w:rsidRPr="00702714" w:rsidRDefault="00D17AAB" w:rsidP="00D17AAB">
      <w:pPr>
        <w:numPr>
          <w:ilvl w:val="0"/>
          <w:numId w:val="68"/>
        </w:numPr>
        <w:spacing w:before="100" w:beforeAutospacing="1" w:after="100" w:afterAutospacing="1" w:line="240" w:lineRule="auto"/>
        <w:rPr>
          <w:rFonts w:cstheme="minorHAnsi"/>
        </w:rPr>
      </w:pPr>
      <w:r w:rsidRPr="00702714">
        <w:rPr>
          <w:rFonts w:cstheme="minorHAnsi"/>
        </w:rPr>
        <w:t xml:space="preserve">Patrick explains that the </w:t>
      </w:r>
      <w:r w:rsidRPr="00702714">
        <w:rPr>
          <w:rFonts w:cstheme="minorHAnsi"/>
        </w:rPr>
        <w:t>Calabogie</w:t>
      </w:r>
      <w:r w:rsidRPr="00702714">
        <w:rPr>
          <w:rFonts w:cstheme="minorHAnsi"/>
        </w:rPr>
        <w:t xml:space="preserve"> club plans to maintain programming but seek support from other clubs for training.</w:t>
      </w:r>
    </w:p>
    <w:p w14:paraId="2D10D9A9" w14:textId="77777777" w:rsidR="00D17AAB" w:rsidRPr="00702714" w:rsidRDefault="00D17AAB" w:rsidP="00D17AAB">
      <w:pPr>
        <w:numPr>
          <w:ilvl w:val="0"/>
          <w:numId w:val="68"/>
        </w:numPr>
        <w:spacing w:before="100" w:beforeAutospacing="1" w:after="100" w:afterAutospacing="1" w:line="240" w:lineRule="auto"/>
        <w:rPr>
          <w:rFonts w:cstheme="minorHAnsi"/>
        </w:rPr>
      </w:pPr>
      <w:r w:rsidRPr="00702714">
        <w:rPr>
          <w:rFonts w:cstheme="minorHAnsi"/>
        </w:rPr>
        <w:t>The group discusses the challenges of accommodating additional athletes in the region due to race registration caps.</w:t>
      </w:r>
    </w:p>
    <w:p w14:paraId="7A7B00BB" w14:textId="77777777" w:rsidR="00D17AAB" w:rsidRPr="00702714" w:rsidRDefault="00D17AAB" w:rsidP="00D17AAB">
      <w:pPr>
        <w:numPr>
          <w:ilvl w:val="0"/>
          <w:numId w:val="68"/>
        </w:numPr>
        <w:spacing w:before="100" w:beforeAutospacing="1" w:after="100" w:afterAutospacing="1" w:line="240" w:lineRule="auto"/>
        <w:rPr>
          <w:rFonts w:cstheme="minorHAnsi"/>
        </w:rPr>
      </w:pPr>
      <w:r w:rsidRPr="00702714">
        <w:rPr>
          <w:rFonts w:cstheme="minorHAnsi"/>
        </w:rPr>
        <w:t>The conversation highlights the need for long-term planning and support for affected clubs and athletes.</w:t>
      </w:r>
    </w:p>
    <w:p w14:paraId="5320FBBC" w14:textId="77777777" w:rsidR="00DA450E" w:rsidRPr="00702714" w:rsidRDefault="00DA450E" w:rsidP="00DA450E">
      <w:pPr>
        <w:jc w:val="center"/>
        <w:rPr>
          <w:rFonts w:cstheme="minorHAnsi"/>
          <w:b/>
          <w:bCs/>
        </w:rPr>
      </w:pPr>
    </w:p>
    <w:p w14:paraId="247D2C41" w14:textId="0FBCA560" w:rsidR="00DA450E" w:rsidRPr="00702714" w:rsidRDefault="00DA450E" w:rsidP="00DA450E">
      <w:pPr>
        <w:jc w:val="center"/>
        <w:rPr>
          <w:rFonts w:cstheme="minorHAnsi"/>
          <w:b/>
          <w:bCs/>
        </w:rPr>
      </w:pPr>
      <w:r w:rsidRPr="00702714">
        <w:rPr>
          <w:rFonts w:cstheme="minorHAnsi"/>
          <w:b/>
          <w:bCs/>
        </w:rPr>
        <w:t>-Meeting adjourned-</w:t>
      </w:r>
    </w:p>
    <w:p w14:paraId="1A7EC68E" w14:textId="77777777" w:rsidR="00AA1968" w:rsidRPr="00702714" w:rsidRDefault="00AA1968" w:rsidP="00DA450E">
      <w:pPr>
        <w:jc w:val="center"/>
        <w:rPr>
          <w:rFonts w:cstheme="minorHAnsi"/>
          <w:b/>
          <w:bCs/>
        </w:rPr>
      </w:pPr>
    </w:p>
    <w:sectPr w:rsidR="00AA1968" w:rsidRPr="00702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595"/>
    <w:multiLevelType w:val="hybridMultilevel"/>
    <w:tmpl w:val="415E09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242B8"/>
    <w:multiLevelType w:val="multilevel"/>
    <w:tmpl w:val="A5B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939C1"/>
    <w:multiLevelType w:val="multilevel"/>
    <w:tmpl w:val="C43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A77CD"/>
    <w:multiLevelType w:val="multilevel"/>
    <w:tmpl w:val="72E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C17A7"/>
    <w:multiLevelType w:val="multilevel"/>
    <w:tmpl w:val="18C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97065"/>
    <w:multiLevelType w:val="hybridMultilevel"/>
    <w:tmpl w:val="0CAA59C6"/>
    <w:lvl w:ilvl="0" w:tplc="B2E2F6F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0978B6"/>
    <w:multiLevelType w:val="multilevel"/>
    <w:tmpl w:val="720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D5361"/>
    <w:multiLevelType w:val="hybridMultilevel"/>
    <w:tmpl w:val="CA8C0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DA23455"/>
    <w:multiLevelType w:val="hybridMultilevel"/>
    <w:tmpl w:val="79CAD8DC"/>
    <w:lvl w:ilvl="0" w:tplc="638ED8F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DF5112F"/>
    <w:multiLevelType w:val="hybridMultilevel"/>
    <w:tmpl w:val="CF883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6E6D82"/>
    <w:multiLevelType w:val="hybridMultilevel"/>
    <w:tmpl w:val="E4760D8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50805C2"/>
    <w:multiLevelType w:val="hybridMultilevel"/>
    <w:tmpl w:val="0DD04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8E2DB0"/>
    <w:multiLevelType w:val="hybridMultilevel"/>
    <w:tmpl w:val="05828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95393F"/>
    <w:multiLevelType w:val="hybridMultilevel"/>
    <w:tmpl w:val="AC3AA7EE"/>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0C5D86"/>
    <w:multiLevelType w:val="hybridMultilevel"/>
    <w:tmpl w:val="5D2601FC"/>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B779F9"/>
    <w:multiLevelType w:val="hybridMultilevel"/>
    <w:tmpl w:val="0F0A53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092338D"/>
    <w:multiLevelType w:val="hybridMultilevel"/>
    <w:tmpl w:val="BC74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A450E0"/>
    <w:multiLevelType w:val="hybridMultilevel"/>
    <w:tmpl w:val="C19AE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133934"/>
    <w:multiLevelType w:val="hybridMultilevel"/>
    <w:tmpl w:val="783276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C3E0320"/>
    <w:multiLevelType w:val="multilevel"/>
    <w:tmpl w:val="16E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F7F14"/>
    <w:multiLevelType w:val="hybridMultilevel"/>
    <w:tmpl w:val="C9F2ECC6"/>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804FF2"/>
    <w:multiLevelType w:val="multilevel"/>
    <w:tmpl w:val="6432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90518"/>
    <w:multiLevelType w:val="multilevel"/>
    <w:tmpl w:val="1770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1C0C85"/>
    <w:multiLevelType w:val="hybridMultilevel"/>
    <w:tmpl w:val="BE925E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3E62B76"/>
    <w:multiLevelType w:val="hybridMultilevel"/>
    <w:tmpl w:val="B022AB24"/>
    <w:lvl w:ilvl="0" w:tplc="9480811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3FB6900"/>
    <w:multiLevelType w:val="multilevel"/>
    <w:tmpl w:val="DC7A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238AB"/>
    <w:multiLevelType w:val="multilevel"/>
    <w:tmpl w:val="8496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851CC6"/>
    <w:multiLevelType w:val="multilevel"/>
    <w:tmpl w:val="42A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2312D5"/>
    <w:multiLevelType w:val="multilevel"/>
    <w:tmpl w:val="5C8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550FD0"/>
    <w:multiLevelType w:val="multilevel"/>
    <w:tmpl w:val="C560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7D3E49"/>
    <w:multiLevelType w:val="hybridMultilevel"/>
    <w:tmpl w:val="4B964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EA5417"/>
    <w:multiLevelType w:val="multilevel"/>
    <w:tmpl w:val="7B4A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235CC1"/>
    <w:multiLevelType w:val="multilevel"/>
    <w:tmpl w:val="602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453ECF"/>
    <w:multiLevelType w:val="hybridMultilevel"/>
    <w:tmpl w:val="B5A865CA"/>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58F318F"/>
    <w:multiLevelType w:val="multilevel"/>
    <w:tmpl w:val="E29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D2CB1"/>
    <w:multiLevelType w:val="multilevel"/>
    <w:tmpl w:val="90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1B2577"/>
    <w:multiLevelType w:val="multilevel"/>
    <w:tmpl w:val="E68AD6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9ED5C88"/>
    <w:multiLevelType w:val="multilevel"/>
    <w:tmpl w:val="4EB8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FA1A1F"/>
    <w:multiLevelType w:val="hybridMultilevel"/>
    <w:tmpl w:val="96ACE7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C662F37"/>
    <w:multiLevelType w:val="multilevel"/>
    <w:tmpl w:val="12524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F74005"/>
    <w:multiLevelType w:val="hybridMultilevel"/>
    <w:tmpl w:val="CAF0E8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E5B4475"/>
    <w:multiLevelType w:val="hybridMultilevel"/>
    <w:tmpl w:val="8B723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E7C1ECC"/>
    <w:multiLevelType w:val="multilevel"/>
    <w:tmpl w:val="3C0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834667"/>
    <w:multiLevelType w:val="multilevel"/>
    <w:tmpl w:val="579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D849FC"/>
    <w:multiLevelType w:val="hybridMultilevel"/>
    <w:tmpl w:val="97E25D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4EE05DE"/>
    <w:multiLevelType w:val="hybridMultilevel"/>
    <w:tmpl w:val="74F8B96E"/>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5A30B1E"/>
    <w:multiLevelType w:val="hybridMultilevel"/>
    <w:tmpl w:val="4A1A3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68153C4"/>
    <w:multiLevelType w:val="multilevel"/>
    <w:tmpl w:val="A5A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2A5853"/>
    <w:multiLevelType w:val="multilevel"/>
    <w:tmpl w:val="4C62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CA40A9"/>
    <w:multiLevelType w:val="hybridMultilevel"/>
    <w:tmpl w:val="8402B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B7C716E"/>
    <w:multiLevelType w:val="multilevel"/>
    <w:tmpl w:val="B71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147282"/>
    <w:multiLevelType w:val="multilevel"/>
    <w:tmpl w:val="7A6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7DD602F"/>
    <w:multiLevelType w:val="hybridMultilevel"/>
    <w:tmpl w:val="5650CF04"/>
    <w:lvl w:ilvl="0" w:tplc="A46C74B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93A1409"/>
    <w:multiLevelType w:val="hybridMultilevel"/>
    <w:tmpl w:val="80E8DE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BDB7F21"/>
    <w:multiLevelType w:val="hybridMultilevel"/>
    <w:tmpl w:val="EDDEF9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DFD6497"/>
    <w:multiLevelType w:val="hybridMultilevel"/>
    <w:tmpl w:val="A2E22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E4B06F5"/>
    <w:multiLevelType w:val="hybridMultilevel"/>
    <w:tmpl w:val="1C08D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1E6451D"/>
    <w:multiLevelType w:val="hybridMultilevel"/>
    <w:tmpl w:val="2482D0C6"/>
    <w:lvl w:ilvl="0" w:tplc="A770F25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2753C74"/>
    <w:multiLevelType w:val="hybridMultilevel"/>
    <w:tmpl w:val="E6783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4EE18A7"/>
    <w:multiLevelType w:val="multilevel"/>
    <w:tmpl w:val="EF90E6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96519F"/>
    <w:multiLevelType w:val="multilevel"/>
    <w:tmpl w:val="EA5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F328A2"/>
    <w:multiLevelType w:val="hybridMultilevel"/>
    <w:tmpl w:val="0BF4C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7753084B"/>
    <w:multiLevelType w:val="hybridMultilevel"/>
    <w:tmpl w:val="A3068AC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89C38D8"/>
    <w:multiLevelType w:val="hybridMultilevel"/>
    <w:tmpl w:val="DECE073A"/>
    <w:lvl w:ilvl="0" w:tplc="7E50483E">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8A23A57"/>
    <w:multiLevelType w:val="hybridMultilevel"/>
    <w:tmpl w:val="B1049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9563AE1"/>
    <w:multiLevelType w:val="multilevel"/>
    <w:tmpl w:val="FDA8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2115CB"/>
    <w:multiLevelType w:val="multilevel"/>
    <w:tmpl w:val="805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1495696">
    <w:abstractNumId w:val="57"/>
  </w:num>
  <w:num w:numId="2" w16cid:durableId="1503813298">
    <w:abstractNumId w:val="63"/>
  </w:num>
  <w:num w:numId="3" w16cid:durableId="1682924752">
    <w:abstractNumId w:val="5"/>
  </w:num>
  <w:num w:numId="4" w16cid:durableId="997463001">
    <w:abstractNumId w:val="52"/>
  </w:num>
  <w:num w:numId="5" w16cid:durableId="1605843634">
    <w:abstractNumId w:val="8"/>
  </w:num>
  <w:num w:numId="6" w16cid:durableId="80614065">
    <w:abstractNumId w:val="46"/>
  </w:num>
  <w:num w:numId="7" w16cid:durableId="218056146">
    <w:abstractNumId w:val="24"/>
  </w:num>
  <w:num w:numId="8" w16cid:durableId="1706053378">
    <w:abstractNumId w:val="45"/>
  </w:num>
  <w:num w:numId="9" w16cid:durableId="592670784">
    <w:abstractNumId w:val="14"/>
  </w:num>
  <w:num w:numId="10" w16cid:durableId="1349864531">
    <w:abstractNumId w:val="33"/>
  </w:num>
  <w:num w:numId="11" w16cid:durableId="1815295300">
    <w:abstractNumId w:val="20"/>
  </w:num>
  <w:num w:numId="12" w16cid:durableId="1935279597">
    <w:abstractNumId w:val="13"/>
  </w:num>
  <w:num w:numId="13" w16cid:durableId="1669362574">
    <w:abstractNumId w:val="18"/>
  </w:num>
  <w:num w:numId="14" w16cid:durableId="1991865250">
    <w:abstractNumId w:val="54"/>
  </w:num>
  <w:num w:numId="15" w16cid:durableId="451048970">
    <w:abstractNumId w:val="23"/>
  </w:num>
  <w:num w:numId="16" w16cid:durableId="1738285870">
    <w:abstractNumId w:val="18"/>
  </w:num>
  <w:num w:numId="17" w16cid:durableId="226112435">
    <w:abstractNumId w:val="17"/>
  </w:num>
  <w:num w:numId="18" w16cid:durableId="953513165">
    <w:abstractNumId w:val="15"/>
  </w:num>
  <w:num w:numId="19" w16cid:durableId="249240145">
    <w:abstractNumId w:val="44"/>
  </w:num>
  <w:num w:numId="20" w16cid:durableId="1559709019">
    <w:abstractNumId w:val="58"/>
  </w:num>
  <w:num w:numId="21" w16cid:durableId="174074311">
    <w:abstractNumId w:val="64"/>
  </w:num>
  <w:num w:numId="22" w16cid:durableId="61173868">
    <w:abstractNumId w:val="16"/>
  </w:num>
  <w:num w:numId="23" w16cid:durableId="908348727">
    <w:abstractNumId w:val="0"/>
  </w:num>
  <w:num w:numId="24" w16cid:durableId="562835015">
    <w:abstractNumId w:val="9"/>
  </w:num>
  <w:num w:numId="25" w16cid:durableId="1293026053">
    <w:abstractNumId w:val="7"/>
  </w:num>
  <w:num w:numId="26" w16cid:durableId="1317146128">
    <w:abstractNumId w:val="36"/>
  </w:num>
  <w:num w:numId="27" w16cid:durableId="513765155">
    <w:abstractNumId w:val="53"/>
  </w:num>
  <w:num w:numId="28" w16cid:durableId="1898542253">
    <w:abstractNumId w:val="51"/>
  </w:num>
  <w:num w:numId="29" w16cid:durableId="1121190892">
    <w:abstractNumId w:val="59"/>
  </w:num>
  <w:num w:numId="30" w16cid:durableId="1281884446">
    <w:abstractNumId w:val="22"/>
  </w:num>
  <w:num w:numId="31" w16cid:durableId="1356349849">
    <w:abstractNumId w:val="39"/>
  </w:num>
  <w:num w:numId="32" w16cid:durableId="44184930">
    <w:abstractNumId w:val="43"/>
  </w:num>
  <w:num w:numId="33" w16cid:durableId="809712850">
    <w:abstractNumId w:val="27"/>
  </w:num>
  <w:num w:numId="34" w16cid:durableId="1018314440">
    <w:abstractNumId w:val="60"/>
  </w:num>
  <w:num w:numId="35" w16cid:durableId="449128206">
    <w:abstractNumId w:val="37"/>
  </w:num>
  <w:num w:numId="36" w16cid:durableId="857473114">
    <w:abstractNumId w:val="6"/>
  </w:num>
  <w:num w:numId="37" w16cid:durableId="430862620">
    <w:abstractNumId w:val="29"/>
  </w:num>
  <w:num w:numId="38" w16cid:durableId="1375159320">
    <w:abstractNumId w:val="66"/>
  </w:num>
  <w:num w:numId="39" w16cid:durableId="99573861">
    <w:abstractNumId w:val="1"/>
  </w:num>
  <w:num w:numId="40" w16cid:durableId="370694654">
    <w:abstractNumId w:val="48"/>
  </w:num>
  <w:num w:numId="41" w16cid:durableId="149559494">
    <w:abstractNumId w:val="11"/>
  </w:num>
  <w:num w:numId="42" w16cid:durableId="587662512">
    <w:abstractNumId w:val="12"/>
  </w:num>
  <w:num w:numId="43" w16cid:durableId="1262377652">
    <w:abstractNumId w:val="55"/>
  </w:num>
  <w:num w:numId="44" w16cid:durableId="684214465">
    <w:abstractNumId w:val="40"/>
  </w:num>
  <w:num w:numId="45" w16cid:durableId="326716146">
    <w:abstractNumId w:val="56"/>
  </w:num>
  <w:num w:numId="46" w16cid:durableId="1619678335">
    <w:abstractNumId w:val="49"/>
  </w:num>
  <w:num w:numId="47" w16cid:durableId="2079547843">
    <w:abstractNumId w:val="30"/>
  </w:num>
  <w:num w:numId="48" w16cid:durableId="624506528">
    <w:abstractNumId w:val="38"/>
  </w:num>
  <w:num w:numId="49" w16cid:durableId="359091470">
    <w:abstractNumId w:val="41"/>
  </w:num>
  <w:num w:numId="50" w16cid:durableId="1438285274">
    <w:abstractNumId w:val="62"/>
  </w:num>
  <w:num w:numId="51" w16cid:durableId="143744793">
    <w:abstractNumId w:val="10"/>
  </w:num>
  <w:num w:numId="52" w16cid:durableId="900291092">
    <w:abstractNumId w:val="61"/>
  </w:num>
  <w:num w:numId="53" w16cid:durableId="1879850439">
    <w:abstractNumId w:val="26"/>
  </w:num>
  <w:num w:numId="54" w16cid:durableId="1923442827">
    <w:abstractNumId w:val="35"/>
  </w:num>
  <w:num w:numId="55" w16cid:durableId="1208108728">
    <w:abstractNumId w:val="65"/>
  </w:num>
  <w:num w:numId="56" w16cid:durableId="890962034">
    <w:abstractNumId w:val="34"/>
  </w:num>
  <w:num w:numId="57" w16cid:durableId="513424354">
    <w:abstractNumId w:val="47"/>
  </w:num>
  <w:num w:numId="58" w16cid:durableId="1840995875">
    <w:abstractNumId w:val="4"/>
  </w:num>
  <w:num w:numId="59" w16cid:durableId="128255470">
    <w:abstractNumId w:val="21"/>
  </w:num>
  <w:num w:numId="60" w16cid:durableId="1266159480">
    <w:abstractNumId w:val="28"/>
  </w:num>
  <w:num w:numId="61" w16cid:durableId="1492331697">
    <w:abstractNumId w:val="42"/>
  </w:num>
  <w:num w:numId="62" w16cid:durableId="1075316660">
    <w:abstractNumId w:val="19"/>
  </w:num>
  <w:num w:numId="63" w16cid:durableId="1712148693">
    <w:abstractNumId w:val="31"/>
  </w:num>
  <w:num w:numId="64" w16cid:durableId="10960913">
    <w:abstractNumId w:val="25"/>
  </w:num>
  <w:num w:numId="65" w16cid:durableId="28995255">
    <w:abstractNumId w:val="3"/>
  </w:num>
  <w:num w:numId="66" w16cid:durableId="1731222990">
    <w:abstractNumId w:val="32"/>
  </w:num>
  <w:num w:numId="67" w16cid:durableId="561604757">
    <w:abstractNumId w:val="2"/>
  </w:num>
  <w:num w:numId="68" w16cid:durableId="39486319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EC"/>
    <w:rsid w:val="00004FB6"/>
    <w:rsid w:val="00026816"/>
    <w:rsid w:val="0007701B"/>
    <w:rsid w:val="0008729F"/>
    <w:rsid w:val="0009355C"/>
    <w:rsid w:val="000A10AC"/>
    <w:rsid w:val="000A7151"/>
    <w:rsid w:val="000C724E"/>
    <w:rsid w:val="001163C8"/>
    <w:rsid w:val="00120231"/>
    <w:rsid w:val="001202F1"/>
    <w:rsid w:val="00122992"/>
    <w:rsid w:val="0012614B"/>
    <w:rsid w:val="001434A5"/>
    <w:rsid w:val="00177106"/>
    <w:rsid w:val="00195125"/>
    <w:rsid w:val="001A50D6"/>
    <w:rsid w:val="001E618A"/>
    <w:rsid w:val="001F6561"/>
    <w:rsid w:val="0024551A"/>
    <w:rsid w:val="00250ED0"/>
    <w:rsid w:val="002758B1"/>
    <w:rsid w:val="00275AC6"/>
    <w:rsid w:val="00291BE6"/>
    <w:rsid w:val="002C662A"/>
    <w:rsid w:val="00302293"/>
    <w:rsid w:val="00364AEA"/>
    <w:rsid w:val="00380ABF"/>
    <w:rsid w:val="003A1DF0"/>
    <w:rsid w:val="003B6BAD"/>
    <w:rsid w:val="003F67B6"/>
    <w:rsid w:val="00406C20"/>
    <w:rsid w:val="004143F0"/>
    <w:rsid w:val="004221FC"/>
    <w:rsid w:val="00461768"/>
    <w:rsid w:val="00464153"/>
    <w:rsid w:val="0048633E"/>
    <w:rsid w:val="004E5252"/>
    <w:rsid w:val="004E59C9"/>
    <w:rsid w:val="0050370B"/>
    <w:rsid w:val="00513C2C"/>
    <w:rsid w:val="00540114"/>
    <w:rsid w:val="0055487A"/>
    <w:rsid w:val="005621EC"/>
    <w:rsid w:val="00565525"/>
    <w:rsid w:val="0057542E"/>
    <w:rsid w:val="00577DD7"/>
    <w:rsid w:val="00582DEC"/>
    <w:rsid w:val="005962D3"/>
    <w:rsid w:val="00596BC7"/>
    <w:rsid w:val="005E0343"/>
    <w:rsid w:val="00613E89"/>
    <w:rsid w:val="00627D74"/>
    <w:rsid w:val="00634AC1"/>
    <w:rsid w:val="0064384A"/>
    <w:rsid w:val="00650A36"/>
    <w:rsid w:val="0066392E"/>
    <w:rsid w:val="006B07BF"/>
    <w:rsid w:val="006B43E0"/>
    <w:rsid w:val="006C196D"/>
    <w:rsid w:val="006C4665"/>
    <w:rsid w:val="00702714"/>
    <w:rsid w:val="00704826"/>
    <w:rsid w:val="00737D65"/>
    <w:rsid w:val="007615F1"/>
    <w:rsid w:val="007C573C"/>
    <w:rsid w:val="007C7E4D"/>
    <w:rsid w:val="0082232C"/>
    <w:rsid w:val="00836464"/>
    <w:rsid w:val="009211C9"/>
    <w:rsid w:val="00944A95"/>
    <w:rsid w:val="0096649A"/>
    <w:rsid w:val="00971767"/>
    <w:rsid w:val="00976CDF"/>
    <w:rsid w:val="00994DB4"/>
    <w:rsid w:val="009B575E"/>
    <w:rsid w:val="009C0A25"/>
    <w:rsid w:val="009E1A1A"/>
    <w:rsid w:val="009F3ACA"/>
    <w:rsid w:val="00A006A1"/>
    <w:rsid w:val="00A13791"/>
    <w:rsid w:val="00A17DEC"/>
    <w:rsid w:val="00A45943"/>
    <w:rsid w:val="00A747A6"/>
    <w:rsid w:val="00A76219"/>
    <w:rsid w:val="00A82D63"/>
    <w:rsid w:val="00A848A6"/>
    <w:rsid w:val="00A92AD9"/>
    <w:rsid w:val="00AA1968"/>
    <w:rsid w:val="00AD5FA2"/>
    <w:rsid w:val="00AE101E"/>
    <w:rsid w:val="00AF2F8C"/>
    <w:rsid w:val="00AF721C"/>
    <w:rsid w:val="00B02DA1"/>
    <w:rsid w:val="00B34F6E"/>
    <w:rsid w:val="00B61ED9"/>
    <w:rsid w:val="00B84F5D"/>
    <w:rsid w:val="00B9367C"/>
    <w:rsid w:val="00BB2AD1"/>
    <w:rsid w:val="00BD1F68"/>
    <w:rsid w:val="00BE39D2"/>
    <w:rsid w:val="00C2269C"/>
    <w:rsid w:val="00C330C2"/>
    <w:rsid w:val="00C559B1"/>
    <w:rsid w:val="00CB5414"/>
    <w:rsid w:val="00CC6886"/>
    <w:rsid w:val="00D03A0B"/>
    <w:rsid w:val="00D17AAB"/>
    <w:rsid w:val="00D4001A"/>
    <w:rsid w:val="00DA450E"/>
    <w:rsid w:val="00DF6C55"/>
    <w:rsid w:val="00E1222A"/>
    <w:rsid w:val="00F20522"/>
    <w:rsid w:val="00F55D79"/>
    <w:rsid w:val="00FC305A"/>
    <w:rsid w:val="00FE7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10AF"/>
  <w15:chartTrackingRefBased/>
  <w15:docId w15:val="{860BF38B-3D08-416D-A058-1C2E943D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EC"/>
    <w:pPr>
      <w:spacing w:line="256" w:lineRule="auto"/>
    </w:pPr>
  </w:style>
  <w:style w:type="paragraph" w:styleId="Heading1">
    <w:name w:val="heading 1"/>
    <w:basedOn w:val="Normal"/>
    <w:link w:val="Heading1Char"/>
    <w:uiPriority w:val="9"/>
    <w:qFormat/>
    <w:rsid w:val="00D17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7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7A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EC"/>
    <w:pPr>
      <w:ind w:left="720"/>
      <w:contextualSpacing/>
    </w:pPr>
  </w:style>
  <w:style w:type="character" w:styleId="Hyperlink">
    <w:name w:val="Hyperlink"/>
    <w:basedOn w:val="DefaultParagraphFont"/>
    <w:uiPriority w:val="99"/>
    <w:unhideWhenUsed/>
    <w:rsid w:val="005E0343"/>
    <w:rPr>
      <w:color w:val="0563C1"/>
      <w:u w:val="single"/>
    </w:rPr>
  </w:style>
  <w:style w:type="paragraph" w:customStyle="1" w:styleId="xxxmsolistparagraph">
    <w:name w:val="x_x_x_msolistparagraph"/>
    <w:basedOn w:val="Normal"/>
    <w:rsid w:val="00A17D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xcontentpasted1">
    <w:name w:val="x_contentpasted1"/>
    <w:basedOn w:val="DefaultParagraphFont"/>
    <w:rsid w:val="00A17DEC"/>
  </w:style>
  <w:style w:type="paragraph" w:styleId="NormalWeb">
    <w:name w:val="Normal (Web)"/>
    <w:basedOn w:val="Normal"/>
    <w:uiPriority w:val="99"/>
    <w:semiHidden/>
    <w:unhideWhenUsed/>
    <w:rsid w:val="00AA196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AA1968"/>
    <w:rPr>
      <w:b/>
      <w:bCs/>
    </w:rPr>
  </w:style>
  <w:style w:type="character" w:styleId="Emphasis">
    <w:name w:val="Emphasis"/>
    <w:basedOn w:val="DefaultParagraphFont"/>
    <w:uiPriority w:val="20"/>
    <w:qFormat/>
    <w:rsid w:val="00AA1968"/>
    <w:rPr>
      <w:i/>
      <w:iCs/>
    </w:rPr>
  </w:style>
  <w:style w:type="character" w:styleId="UnresolvedMention">
    <w:name w:val="Unresolved Mention"/>
    <w:basedOn w:val="DefaultParagraphFont"/>
    <w:uiPriority w:val="99"/>
    <w:semiHidden/>
    <w:unhideWhenUsed/>
    <w:rsid w:val="00596BC7"/>
    <w:rPr>
      <w:color w:val="605E5C"/>
      <w:shd w:val="clear" w:color="auto" w:fill="E1DFDD"/>
    </w:rPr>
  </w:style>
  <w:style w:type="character" w:customStyle="1" w:styleId="Heading1Char">
    <w:name w:val="Heading 1 Char"/>
    <w:basedOn w:val="DefaultParagraphFont"/>
    <w:link w:val="Heading1"/>
    <w:uiPriority w:val="9"/>
    <w:rsid w:val="00D17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7A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7AA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09366">
      <w:bodyDiv w:val="1"/>
      <w:marLeft w:val="0"/>
      <w:marRight w:val="0"/>
      <w:marTop w:val="0"/>
      <w:marBottom w:val="0"/>
      <w:divBdr>
        <w:top w:val="none" w:sz="0" w:space="0" w:color="auto"/>
        <w:left w:val="none" w:sz="0" w:space="0" w:color="auto"/>
        <w:bottom w:val="none" w:sz="0" w:space="0" w:color="auto"/>
        <w:right w:val="none" w:sz="0" w:space="0" w:color="auto"/>
      </w:divBdr>
    </w:div>
    <w:div w:id="494809893">
      <w:bodyDiv w:val="1"/>
      <w:marLeft w:val="0"/>
      <w:marRight w:val="0"/>
      <w:marTop w:val="0"/>
      <w:marBottom w:val="0"/>
      <w:divBdr>
        <w:top w:val="none" w:sz="0" w:space="0" w:color="auto"/>
        <w:left w:val="none" w:sz="0" w:space="0" w:color="auto"/>
        <w:bottom w:val="none" w:sz="0" w:space="0" w:color="auto"/>
        <w:right w:val="none" w:sz="0" w:space="0" w:color="auto"/>
      </w:divBdr>
    </w:div>
    <w:div w:id="569314948">
      <w:bodyDiv w:val="1"/>
      <w:marLeft w:val="0"/>
      <w:marRight w:val="0"/>
      <w:marTop w:val="0"/>
      <w:marBottom w:val="0"/>
      <w:divBdr>
        <w:top w:val="none" w:sz="0" w:space="0" w:color="auto"/>
        <w:left w:val="none" w:sz="0" w:space="0" w:color="auto"/>
        <w:bottom w:val="none" w:sz="0" w:space="0" w:color="auto"/>
        <w:right w:val="none" w:sz="0" w:space="0" w:color="auto"/>
      </w:divBdr>
    </w:div>
    <w:div w:id="873619466">
      <w:bodyDiv w:val="1"/>
      <w:marLeft w:val="0"/>
      <w:marRight w:val="0"/>
      <w:marTop w:val="0"/>
      <w:marBottom w:val="0"/>
      <w:divBdr>
        <w:top w:val="none" w:sz="0" w:space="0" w:color="auto"/>
        <w:left w:val="none" w:sz="0" w:space="0" w:color="auto"/>
        <w:bottom w:val="none" w:sz="0" w:space="0" w:color="auto"/>
        <w:right w:val="none" w:sz="0" w:space="0" w:color="auto"/>
      </w:divBdr>
    </w:div>
    <w:div w:id="905412134">
      <w:bodyDiv w:val="1"/>
      <w:marLeft w:val="0"/>
      <w:marRight w:val="0"/>
      <w:marTop w:val="0"/>
      <w:marBottom w:val="0"/>
      <w:divBdr>
        <w:top w:val="none" w:sz="0" w:space="0" w:color="auto"/>
        <w:left w:val="none" w:sz="0" w:space="0" w:color="auto"/>
        <w:bottom w:val="none" w:sz="0" w:space="0" w:color="auto"/>
        <w:right w:val="none" w:sz="0" w:space="0" w:color="auto"/>
      </w:divBdr>
    </w:div>
    <w:div w:id="1215239738">
      <w:bodyDiv w:val="1"/>
      <w:marLeft w:val="0"/>
      <w:marRight w:val="0"/>
      <w:marTop w:val="0"/>
      <w:marBottom w:val="0"/>
      <w:divBdr>
        <w:top w:val="none" w:sz="0" w:space="0" w:color="auto"/>
        <w:left w:val="none" w:sz="0" w:space="0" w:color="auto"/>
        <w:bottom w:val="none" w:sz="0" w:space="0" w:color="auto"/>
        <w:right w:val="none" w:sz="0" w:space="0" w:color="auto"/>
      </w:divBdr>
      <w:divsChild>
        <w:div w:id="337118604">
          <w:marLeft w:val="0"/>
          <w:marRight w:val="0"/>
          <w:marTop w:val="0"/>
          <w:marBottom w:val="0"/>
          <w:divBdr>
            <w:top w:val="none" w:sz="0" w:space="0" w:color="auto"/>
            <w:left w:val="none" w:sz="0" w:space="0" w:color="auto"/>
            <w:bottom w:val="none" w:sz="0" w:space="0" w:color="auto"/>
            <w:right w:val="none" w:sz="0" w:space="0" w:color="auto"/>
          </w:divBdr>
        </w:div>
      </w:divsChild>
    </w:div>
    <w:div w:id="1227254451">
      <w:bodyDiv w:val="1"/>
      <w:marLeft w:val="0"/>
      <w:marRight w:val="0"/>
      <w:marTop w:val="0"/>
      <w:marBottom w:val="0"/>
      <w:divBdr>
        <w:top w:val="none" w:sz="0" w:space="0" w:color="auto"/>
        <w:left w:val="none" w:sz="0" w:space="0" w:color="auto"/>
        <w:bottom w:val="none" w:sz="0" w:space="0" w:color="auto"/>
        <w:right w:val="none" w:sz="0" w:space="0" w:color="auto"/>
      </w:divBdr>
      <w:divsChild>
        <w:div w:id="1886789199">
          <w:marLeft w:val="0"/>
          <w:marRight w:val="0"/>
          <w:marTop w:val="0"/>
          <w:marBottom w:val="0"/>
          <w:divBdr>
            <w:top w:val="none" w:sz="0" w:space="0" w:color="auto"/>
            <w:left w:val="none" w:sz="0" w:space="0" w:color="auto"/>
            <w:bottom w:val="none" w:sz="0" w:space="0" w:color="auto"/>
            <w:right w:val="none" w:sz="0" w:space="0" w:color="auto"/>
          </w:divBdr>
        </w:div>
      </w:divsChild>
    </w:div>
    <w:div w:id="1333752766">
      <w:bodyDiv w:val="1"/>
      <w:marLeft w:val="0"/>
      <w:marRight w:val="0"/>
      <w:marTop w:val="0"/>
      <w:marBottom w:val="0"/>
      <w:divBdr>
        <w:top w:val="none" w:sz="0" w:space="0" w:color="auto"/>
        <w:left w:val="none" w:sz="0" w:space="0" w:color="auto"/>
        <w:bottom w:val="none" w:sz="0" w:space="0" w:color="auto"/>
        <w:right w:val="none" w:sz="0" w:space="0" w:color="auto"/>
      </w:divBdr>
    </w:div>
    <w:div w:id="1355380326">
      <w:bodyDiv w:val="1"/>
      <w:marLeft w:val="0"/>
      <w:marRight w:val="0"/>
      <w:marTop w:val="0"/>
      <w:marBottom w:val="0"/>
      <w:divBdr>
        <w:top w:val="none" w:sz="0" w:space="0" w:color="auto"/>
        <w:left w:val="none" w:sz="0" w:space="0" w:color="auto"/>
        <w:bottom w:val="none" w:sz="0" w:space="0" w:color="auto"/>
        <w:right w:val="none" w:sz="0" w:space="0" w:color="auto"/>
      </w:divBdr>
    </w:div>
    <w:div w:id="1633561488">
      <w:bodyDiv w:val="1"/>
      <w:marLeft w:val="0"/>
      <w:marRight w:val="0"/>
      <w:marTop w:val="0"/>
      <w:marBottom w:val="0"/>
      <w:divBdr>
        <w:top w:val="none" w:sz="0" w:space="0" w:color="auto"/>
        <w:left w:val="none" w:sz="0" w:space="0" w:color="auto"/>
        <w:bottom w:val="none" w:sz="0" w:space="0" w:color="auto"/>
        <w:right w:val="none" w:sz="0" w:space="0" w:color="auto"/>
      </w:divBdr>
      <w:divsChild>
        <w:div w:id="28373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0BD3047269BFB4B8DAE9C5CDEFFDF5F0022E98E0530DD4442BF7BD2039D190A1E" ma:contentTypeVersion="13" ma:contentTypeDescription="A blank Microsoft Word document." ma:contentTypeScope="" ma:versionID="e83fb5d4b48751d281c30ffb7da5f627">
  <xsd:schema xmlns:xsd="http://www.w3.org/2001/XMLSchema" xmlns:xs="http://www.w3.org/2001/XMLSchema" xmlns:p="http://schemas.microsoft.com/office/2006/metadata/properties" xmlns:ns2="0a7c0101-7095-41cb-8119-392b65e6c45c" targetNamespace="http://schemas.microsoft.com/office/2006/metadata/properties" ma:root="true" ma:fieldsID="ebf435e83f4b3262d11508fe9969196b" ns2:_="">
    <xsd:import namespace="0a7c0101-7095-41cb-8119-392b65e6c4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0101-7095-41cb-8119-392b65e6c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a21147-1660-4a46-b466-0015d92c78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7c0101-7095-41cb-8119-392b65e6c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735A1-C0B4-418B-A0AE-D61442FC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c0101-7095-41cb-8119-392b65e6c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6004D-2AAE-4884-A36D-F36466CD3E2B}">
  <ds:schemaRefs>
    <ds:schemaRef ds:uri="http://schemas.microsoft.com/sharepoint/v3/contenttype/forms"/>
  </ds:schemaRefs>
</ds:datastoreItem>
</file>

<file path=customXml/itemProps3.xml><?xml version="1.0" encoding="utf-8"?>
<ds:datastoreItem xmlns:ds="http://schemas.openxmlformats.org/officeDocument/2006/customXml" ds:itemID="{10A5987F-F3DB-444F-A121-5F754B9851E5}">
  <ds:schemaRefs>
    <ds:schemaRef ds:uri="http://schemas.microsoft.com/office/2006/metadata/properties"/>
    <ds:schemaRef ds:uri="http://schemas.microsoft.com/office/infopath/2007/PartnerControls"/>
    <ds:schemaRef ds:uri="0a7c0101-7095-41cb-8119-392b65e6c45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Services</dc:creator>
  <cp:keywords/>
  <dc:description/>
  <cp:lastModifiedBy>Patrick Biggs</cp:lastModifiedBy>
  <cp:revision>30</cp:revision>
  <dcterms:created xsi:type="dcterms:W3CDTF">2024-02-02T18:29:00Z</dcterms:created>
  <dcterms:modified xsi:type="dcterms:W3CDTF">2025-01-28T15:16:00Z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0x010100B0BD3047269BFB4B8DAE9C5CDEFFDF5F0022E98E0530DD4442BF7BD2039D190A1E</vt:lpwstr>
  </property>
  <property fmtid="{D5CDD505-2E9C-101B-9397-08002B2CF9AE}" pid="3" name="MediaServiceImageTags">
    <vt:lpwstr/>
  </property>
</Properties>
</file>